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0F" w:rsidRPr="00041136" w:rsidRDefault="00041136" w:rsidP="00041136">
      <w:pPr>
        <w:jc w:val="center"/>
        <w:rPr>
          <w:rFonts w:ascii="Comic Sans MS" w:hAnsi="Comic Sans MS"/>
          <w:sz w:val="44"/>
          <w:szCs w:val="44"/>
          <w:lang w:val="es-PR"/>
        </w:rPr>
      </w:pPr>
      <w:r w:rsidRPr="00041136">
        <w:rPr>
          <w:rFonts w:ascii="Comic Sans MS" w:hAnsi="Comic Sans MS"/>
          <w:sz w:val="44"/>
          <w:szCs w:val="44"/>
          <w:lang w:val="es-PR"/>
        </w:rPr>
        <w:t>Conclusión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 xml:space="preserve">La clonación podría llegar a ser un beneficio si es utilizado para salvar vidas. El problema se encuentra en el tipo de clonación que sea </w:t>
      </w:r>
      <w:proofErr w:type="gramStart"/>
      <w:r w:rsidRPr="00041136">
        <w:rPr>
          <w:rFonts w:ascii="Comic Sans MS" w:hAnsi="Comic Sans MS"/>
          <w:sz w:val="24"/>
          <w:szCs w:val="24"/>
          <w:lang w:val="es-PR"/>
        </w:rPr>
        <w:t>realizada(</w:t>
      </w:r>
      <w:proofErr w:type="gramEnd"/>
      <w:r w:rsidRPr="00041136">
        <w:rPr>
          <w:rFonts w:ascii="Comic Sans MS" w:hAnsi="Comic Sans MS"/>
          <w:sz w:val="24"/>
          <w:szCs w:val="24"/>
          <w:lang w:val="es-PR"/>
        </w:rPr>
        <w:t>terapéutica</w:t>
      </w:r>
      <w:r w:rsidRPr="00041136">
        <w:rPr>
          <w:rFonts w:ascii="Comic Sans MS" w:hAnsi="Comic Sans MS"/>
          <w:sz w:val="24"/>
          <w:szCs w:val="24"/>
          <w:lang w:val="es-PR"/>
        </w:rPr>
        <w:t xml:space="preserve"> o humana)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 xml:space="preserve">La clonación humana va contra las leyes naturales, y no se respeta el ciclo de la vida. Debería ser prohibida terminantemente ya que esta solo incentivaría el </w:t>
      </w:r>
      <w:proofErr w:type="gramStart"/>
      <w:r w:rsidRPr="00041136">
        <w:rPr>
          <w:rFonts w:ascii="Comic Sans MS" w:hAnsi="Comic Sans MS"/>
          <w:sz w:val="24"/>
          <w:szCs w:val="24"/>
          <w:lang w:val="es-PR"/>
        </w:rPr>
        <w:t>racismo ,</w:t>
      </w:r>
      <w:proofErr w:type="gramEnd"/>
      <w:r w:rsidRPr="00041136">
        <w:rPr>
          <w:rFonts w:ascii="Comic Sans MS" w:hAnsi="Comic Sans MS"/>
          <w:sz w:val="24"/>
          <w:szCs w:val="24"/>
          <w:lang w:val="es-PR"/>
        </w:rPr>
        <w:t xml:space="preserve"> la perdida de valores, entre otras.</w:t>
      </w:r>
      <w:r w:rsidRPr="00041136">
        <w:rPr>
          <w:rFonts w:ascii="Comic Sans MS" w:hAnsi="Comic Sans MS"/>
          <w:sz w:val="24"/>
          <w:szCs w:val="24"/>
          <w:lang w:val="es-PR"/>
        </w:rPr>
        <w:t xml:space="preserve"> </w:t>
      </w:r>
    </w:p>
    <w:p w:rsidR="00000000" w:rsidRPr="00041136" w:rsidRDefault="00041136" w:rsidP="00041136">
      <w:pPr>
        <w:rPr>
          <w:rFonts w:ascii="Comic Sans MS" w:hAnsi="Comic Sans MS"/>
          <w:sz w:val="32"/>
          <w:szCs w:val="32"/>
        </w:rPr>
      </w:pPr>
      <w:r w:rsidRPr="00041136">
        <w:rPr>
          <w:rFonts w:ascii="Comic Sans MS" w:hAnsi="Comic Sans MS"/>
          <w:bCs/>
          <w:sz w:val="32"/>
          <w:szCs w:val="32"/>
          <w:lang w:val="es-PR"/>
        </w:rPr>
        <w:t>Aspectos Rel</w:t>
      </w:r>
      <w:r w:rsidRPr="00041136">
        <w:rPr>
          <w:rFonts w:ascii="Comic Sans MS" w:hAnsi="Comic Sans MS"/>
          <w:bCs/>
          <w:sz w:val="32"/>
          <w:szCs w:val="32"/>
          <w:lang w:val="es-PR"/>
        </w:rPr>
        <w:t>igiosos:</w:t>
      </w:r>
    </w:p>
    <w:p w:rsid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>¿Esta el ser humano jugando a ser Dios?</w:t>
      </w:r>
    </w:p>
    <w:p w:rsid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 xml:space="preserve">Algunos teólogos no consideran el embrión humano en sus </w:t>
      </w:r>
      <w:r w:rsidRPr="00041136">
        <w:rPr>
          <w:rFonts w:ascii="Comic Sans MS" w:hAnsi="Comic Sans MS"/>
          <w:sz w:val="24"/>
          <w:szCs w:val="24"/>
          <w:lang w:val="es-PR"/>
        </w:rPr>
        <w:tab/>
        <w:t>comienzos  como uno con alma y espíritu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 xml:space="preserve">Es innegable que el desarrollo de la clonación produce diferencias de carácter ético. </w:t>
      </w:r>
      <w:r w:rsidRPr="00041136">
        <w:rPr>
          <w:rFonts w:ascii="Comic Sans MS" w:hAnsi="Comic Sans MS"/>
          <w:sz w:val="24"/>
          <w:szCs w:val="24"/>
          <w:lang w:val="es-PR"/>
        </w:rPr>
        <w:t>¿</w:t>
      </w:r>
      <w:r w:rsidRPr="00041136">
        <w:rPr>
          <w:rFonts w:ascii="Comic Sans MS" w:hAnsi="Comic Sans MS"/>
          <w:sz w:val="24"/>
          <w:szCs w:val="24"/>
          <w:lang w:val="es-PR"/>
        </w:rPr>
        <w:t xml:space="preserve">Pero </w:t>
      </w:r>
      <w:r w:rsidRPr="00041136">
        <w:rPr>
          <w:rFonts w:ascii="Comic Sans MS" w:hAnsi="Comic Sans MS"/>
          <w:sz w:val="24"/>
          <w:szCs w:val="24"/>
          <w:lang w:val="es-PR"/>
        </w:rPr>
        <w:t>por que oponerse a la investigación orientada a curar enfermedades las cuales en un futuro podríamos padecer?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>A continuación una serie de preguntas que ponen en tela de juicio la clonación debido a sus complicaciones y repercusiones éticas en la sociedad</w:t>
      </w:r>
      <w:r w:rsidRPr="00041136">
        <w:rPr>
          <w:rFonts w:ascii="Comic Sans MS" w:hAnsi="Comic Sans MS"/>
          <w:sz w:val="24"/>
          <w:szCs w:val="24"/>
        </w:rPr>
        <w:t>.</w:t>
      </w:r>
      <w:r w:rsidRPr="00041136">
        <w:rPr>
          <w:rFonts w:ascii="Comic Sans MS" w:hAnsi="Comic Sans MS"/>
          <w:sz w:val="24"/>
          <w:szCs w:val="24"/>
          <w:lang w:val="es-PR"/>
        </w:rPr>
        <w:t xml:space="preserve"> </w:t>
      </w:r>
    </w:p>
    <w:p w:rsidR="00041136" w:rsidRPr="00041136" w:rsidRDefault="00041136">
      <w:pPr>
        <w:rPr>
          <w:rFonts w:ascii="Comic Sans MS" w:hAnsi="Comic Sans MS"/>
          <w:sz w:val="36"/>
          <w:szCs w:val="36"/>
          <w:lang w:val="es-PR"/>
        </w:rPr>
      </w:pPr>
      <w:r w:rsidRPr="00041136">
        <w:rPr>
          <w:rFonts w:ascii="Comic Sans MS" w:hAnsi="Comic Sans MS"/>
          <w:sz w:val="36"/>
          <w:szCs w:val="36"/>
          <w:lang w:val="es-PR"/>
        </w:rPr>
        <w:t>Beneficios de la Clonación Humana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bCs/>
          <w:sz w:val="24"/>
          <w:szCs w:val="24"/>
        </w:rPr>
        <w:t>Rejuvenecimiento.</w:t>
      </w:r>
      <w:r w:rsidRPr="00041136">
        <w:rPr>
          <w:rFonts w:ascii="Comic Sans MS" w:hAnsi="Comic Sans MS"/>
          <w:bCs/>
          <w:sz w:val="24"/>
          <w:szCs w:val="24"/>
        </w:rPr>
        <w:t xml:space="preserve"> </w:t>
      </w:r>
    </w:p>
    <w:p w:rsidR="00041136" w:rsidRPr="00041136" w:rsidRDefault="00041136">
      <w:pPr>
        <w:rPr>
          <w:rFonts w:ascii="Comic Sans MS" w:hAnsi="Comic Sans MS"/>
          <w:bCs/>
          <w:sz w:val="24"/>
          <w:szCs w:val="24"/>
          <w:lang w:val="es-PR"/>
        </w:rPr>
      </w:pPr>
      <w:r w:rsidRPr="00041136">
        <w:rPr>
          <w:rFonts w:ascii="Comic Sans MS" w:hAnsi="Comic Sans MS"/>
          <w:bCs/>
          <w:sz w:val="24"/>
          <w:szCs w:val="24"/>
          <w:lang w:val="es-PR"/>
        </w:rPr>
        <w:t xml:space="preserve">Parejas infértiles podrían tener hijos </w:t>
      </w:r>
      <w:r w:rsidRPr="00041136">
        <w:rPr>
          <w:rFonts w:ascii="Comic Sans MS" w:hAnsi="Comic Sans MS"/>
          <w:bCs/>
          <w:sz w:val="24"/>
          <w:szCs w:val="24"/>
          <w:lang w:val="es-PR"/>
        </w:rPr>
        <w:tab/>
        <w:t>a través de la clonación.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bCs/>
          <w:sz w:val="24"/>
          <w:szCs w:val="24"/>
          <w:lang w:val="es-PR"/>
        </w:rPr>
        <w:t>En</w:t>
      </w:r>
      <w:r>
        <w:rPr>
          <w:rFonts w:ascii="Comic Sans MS" w:hAnsi="Comic Sans MS"/>
          <w:bCs/>
          <w:sz w:val="24"/>
          <w:szCs w:val="24"/>
          <w:lang w:val="es-PR"/>
        </w:rPr>
        <w:t xml:space="preserve">contrar la cura a enfermedades actualmente incurables como el </w:t>
      </w:r>
      <w:r w:rsidRPr="00041136">
        <w:rPr>
          <w:rFonts w:ascii="Comic Sans MS" w:hAnsi="Comic Sans MS"/>
          <w:bCs/>
          <w:sz w:val="24"/>
          <w:szCs w:val="24"/>
          <w:lang w:val="es-PR"/>
        </w:rPr>
        <w:t xml:space="preserve">Alzheimer etc. </w:t>
      </w:r>
    </w:p>
    <w:p w:rsidR="00041136" w:rsidRPr="00041136" w:rsidRDefault="00041136">
      <w:pPr>
        <w:rPr>
          <w:rFonts w:ascii="Comic Sans MS" w:hAnsi="Comic Sans MS"/>
          <w:bCs/>
          <w:sz w:val="24"/>
          <w:szCs w:val="24"/>
          <w:lang w:val="es-PR"/>
        </w:rPr>
      </w:pPr>
      <w:r w:rsidRPr="00041136">
        <w:rPr>
          <w:rFonts w:ascii="Comic Sans MS" w:hAnsi="Comic Sans MS"/>
          <w:bCs/>
          <w:sz w:val="24"/>
          <w:szCs w:val="24"/>
          <w:lang w:val="es-PR"/>
        </w:rPr>
        <w:t xml:space="preserve">Producir órganos o tejidos finos para </w:t>
      </w:r>
      <w:r w:rsidRPr="00041136">
        <w:rPr>
          <w:rFonts w:ascii="Comic Sans MS" w:hAnsi="Comic Sans MS"/>
          <w:bCs/>
          <w:sz w:val="24"/>
          <w:szCs w:val="24"/>
          <w:lang w:val="es-PR"/>
        </w:rPr>
        <w:tab/>
        <w:t>reemplazar o repararlos.</w:t>
      </w:r>
    </w:p>
    <w:p w:rsidR="00041136" w:rsidRPr="00041136" w:rsidRDefault="00041136">
      <w:pPr>
        <w:rPr>
          <w:rFonts w:ascii="Comic Sans MS" w:hAnsi="Comic Sans MS"/>
          <w:sz w:val="32"/>
          <w:szCs w:val="32"/>
        </w:rPr>
      </w:pPr>
      <w:r w:rsidRPr="00041136">
        <w:rPr>
          <w:rFonts w:ascii="Comic Sans MS" w:hAnsi="Comic Sans MS"/>
          <w:sz w:val="32"/>
          <w:szCs w:val="32"/>
        </w:rPr>
        <w:t>Desventajas de la Clonación Humana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  <w:lang w:val="es-PR"/>
        </w:rPr>
        <w:t xml:space="preserve">Las clonaciones podrían ser utilizadas como productos los cuales podríamos manipular y utilizar a nuestro antojo. 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</w:rPr>
        <w:t xml:space="preserve">Personas </w:t>
      </w:r>
      <w:r w:rsidRPr="00041136">
        <w:rPr>
          <w:rFonts w:ascii="Comic Sans MS" w:hAnsi="Comic Sans MS"/>
          <w:sz w:val="24"/>
          <w:szCs w:val="24"/>
        </w:rPr>
        <w:t>influyentes y con grandes recursos económicos, que podrían utilizar este instrumento científico como herramienta para su propia perpetuación.</w:t>
      </w:r>
    </w:p>
    <w:p w:rsidR="00000000" w:rsidRPr="00041136" w:rsidRDefault="00041136" w:rsidP="00041136">
      <w:pPr>
        <w:rPr>
          <w:rFonts w:ascii="Comic Sans MS" w:hAnsi="Comic Sans MS"/>
          <w:sz w:val="24"/>
          <w:szCs w:val="24"/>
        </w:rPr>
      </w:pPr>
      <w:r w:rsidRPr="00041136">
        <w:rPr>
          <w:rFonts w:ascii="Comic Sans MS" w:hAnsi="Comic Sans MS"/>
          <w:sz w:val="24"/>
          <w:szCs w:val="24"/>
        </w:rPr>
        <w:t>Racismo</w:t>
      </w:r>
    </w:p>
    <w:p w:rsidR="00041136" w:rsidRPr="00041136" w:rsidRDefault="00041136">
      <w:pPr>
        <w:rPr>
          <w:rFonts w:ascii="Comic Sans MS" w:hAnsi="Comic Sans MS"/>
          <w:sz w:val="24"/>
          <w:szCs w:val="24"/>
        </w:rPr>
      </w:pPr>
    </w:p>
    <w:sectPr w:rsidR="00041136" w:rsidRPr="00041136" w:rsidSect="00041136">
      <w:pgSz w:w="11906" w:h="16838"/>
      <w:pgMar w:top="567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01D9"/>
    <w:multiLevelType w:val="hybridMultilevel"/>
    <w:tmpl w:val="F2927D20"/>
    <w:lvl w:ilvl="0" w:tplc="C33421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2A29F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4E5B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6F3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A8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4E4A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8DA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A17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D842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A70C8F"/>
    <w:multiLevelType w:val="hybridMultilevel"/>
    <w:tmpl w:val="0E3C7AEC"/>
    <w:lvl w:ilvl="0" w:tplc="19006E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9ACD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241F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A06D8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C27E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FABB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E63B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9456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8C00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93E08"/>
    <w:multiLevelType w:val="hybridMultilevel"/>
    <w:tmpl w:val="FC0E2982"/>
    <w:lvl w:ilvl="0" w:tplc="E3885D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6A4F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254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528D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479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8FA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E0E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C2F9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F2C7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040972"/>
    <w:multiLevelType w:val="hybridMultilevel"/>
    <w:tmpl w:val="002E3F78"/>
    <w:lvl w:ilvl="0" w:tplc="71347A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CCA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0608F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2F1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003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EC30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8AE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DC47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4A54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4738B2"/>
    <w:multiLevelType w:val="hybridMultilevel"/>
    <w:tmpl w:val="89F4B62C"/>
    <w:lvl w:ilvl="0" w:tplc="69D20F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DC01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F869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2124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7CB45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020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1A2ED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A604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6281B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F06D97"/>
    <w:multiLevelType w:val="hybridMultilevel"/>
    <w:tmpl w:val="041ADADE"/>
    <w:lvl w:ilvl="0" w:tplc="139EDB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B071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5C14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E016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52668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AA6F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EE2D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A020F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E67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643BD4"/>
    <w:multiLevelType w:val="hybridMultilevel"/>
    <w:tmpl w:val="07A6BC1C"/>
    <w:lvl w:ilvl="0" w:tplc="F50A4C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628F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BA95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EDB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365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EA43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601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4C16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6C19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DC6209"/>
    <w:multiLevelType w:val="hybridMultilevel"/>
    <w:tmpl w:val="69CACE1C"/>
    <w:lvl w:ilvl="0" w:tplc="BB867B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02F8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AE05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C54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2AEB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7613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BAC0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1448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D299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136"/>
    <w:rsid w:val="00041136"/>
    <w:rsid w:val="00AD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0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7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9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2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1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63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6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2009-11-13T19:23:00Z</dcterms:created>
  <dcterms:modified xsi:type="dcterms:W3CDTF">2009-11-13T19:33:00Z</dcterms:modified>
</cp:coreProperties>
</file>